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BD" w:rsidRDefault="005A37BD" w:rsidP="00D47085">
      <w:pPr>
        <w:pStyle w:val="ListParagraph"/>
        <w:spacing w:line="360" w:lineRule="auto"/>
        <w:jc w:val="center"/>
        <w:rPr>
          <w:rFonts w:ascii="Times New Roman" w:hAnsi="Times New Roman" w:cs="Times New Roman"/>
          <w:b/>
          <w:sz w:val="26"/>
          <w:szCs w:val="26"/>
        </w:rPr>
      </w:pPr>
      <w:r w:rsidRPr="005A37BD">
        <w:rPr>
          <w:rFonts w:ascii="Times New Roman" w:hAnsi="Times New Roman" w:cs="Times New Roman"/>
          <w:b/>
          <w:sz w:val="26"/>
          <w:szCs w:val="26"/>
        </w:rPr>
        <w:t>CẢI THIỆN CHẤT LƯỢNG LAO ĐỘNG VIỆT NAM NHẰM THU HÚT ĐẦU TƯ TỪ</w:t>
      </w:r>
      <w:r w:rsidR="004504D4">
        <w:rPr>
          <w:rFonts w:ascii="Times New Roman" w:hAnsi="Times New Roman" w:cs="Times New Roman"/>
          <w:b/>
          <w:sz w:val="26"/>
          <w:szCs w:val="26"/>
        </w:rPr>
        <w:t xml:space="preserve"> CÁC CÔNG TY FDI</w:t>
      </w:r>
      <w:r w:rsidR="00333444">
        <w:rPr>
          <w:rFonts w:ascii="Times New Roman" w:hAnsi="Times New Roman" w:cs="Times New Roman"/>
          <w:b/>
          <w:sz w:val="26"/>
          <w:szCs w:val="26"/>
        </w:rPr>
        <w:t xml:space="preserve"> ĐÔNG Á</w:t>
      </w:r>
    </w:p>
    <w:p w:rsidR="007F1AB5" w:rsidRDefault="007F1AB5" w:rsidP="000F73AA">
      <w:pPr>
        <w:pStyle w:val="ListParagraph"/>
        <w:spacing w:line="276" w:lineRule="auto"/>
        <w:ind w:left="7200"/>
        <w:rPr>
          <w:rFonts w:ascii="Times New Roman" w:hAnsi="Times New Roman" w:cs="Times New Roman"/>
          <w:b/>
          <w:sz w:val="26"/>
          <w:szCs w:val="26"/>
        </w:rPr>
      </w:pPr>
      <w:r>
        <w:rPr>
          <w:rFonts w:ascii="Times New Roman" w:hAnsi="Times New Roman" w:cs="Times New Roman"/>
          <w:b/>
          <w:sz w:val="26"/>
          <w:szCs w:val="26"/>
        </w:rPr>
        <w:t xml:space="preserve">Trần Thị Hòa </w:t>
      </w:r>
      <w:r w:rsidR="000F73AA">
        <w:rPr>
          <w:rStyle w:val="FootnoteReference"/>
          <w:rFonts w:ascii="Times New Roman" w:hAnsi="Times New Roman" w:cs="Times New Roman"/>
          <w:b/>
          <w:sz w:val="26"/>
          <w:szCs w:val="26"/>
        </w:rPr>
        <w:footnoteReference w:id="1"/>
      </w:r>
    </w:p>
    <w:p w:rsidR="00333444" w:rsidRPr="007F1AB5" w:rsidRDefault="00333444" w:rsidP="000F73AA">
      <w:pPr>
        <w:pStyle w:val="ListParagraph"/>
        <w:spacing w:line="276" w:lineRule="auto"/>
        <w:ind w:left="7200"/>
        <w:rPr>
          <w:rFonts w:ascii="Times New Roman" w:hAnsi="Times New Roman" w:cs="Times New Roman"/>
          <w:b/>
          <w:sz w:val="26"/>
          <w:szCs w:val="26"/>
          <w:vertAlign w:val="superscript"/>
        </w:rPr>
      </w:pPr>
    </w:p>
    <w:p w:rsidR="00333444" w:rsidRPr="00333444" w:rsidRDefault="00B2365C" w:rsidP="00333444">
      <w:pPr>
        <w:pStyle w:val="ListParagraph"/>
        <w:spacing w:line="360" w:lineRule="auto"/>
        <w:ind w:left="0" w:firstLine="720"/>
        <w:jc w:val="both"/>
        <w:rPr>
          <w:rFonts w:ascii="Times New Roman" w:hAnsi="Times New Roman" w:cs="Times New Roman"/>
          <w:bCs/>
          <w:i/>
          <w:sz w:val="24"/>
          <w:szCs w:val="24"/>
        </w:rPr>
      </w:pPr>
      <w:r w:rsidRPr="006A3024">
        <w:rPr>
          <w:rFonts w:ascii="Times New Roman" w:hAnsi="Times New Roman" w:cs="Times New Roman"/>
          <w:b/>
          <w:bCs/>
          <w:sz w:val="24"/>
          <w:szCs w:val="24"/>
        </w:rPr>
        <w:t>Abstract:</w:t>
      </w:r>
      <w:r w:rsidR="00333444">
        <w:rPr>
          <w:rFonts w:ascii="Times New Roman" w:hAnsi="Times New Roman" w:cs="Times New Roman"/>
          <w:bCs/>
          <w:i/>
          <w:sz w:val="24"/>
          <w:szCs w:val="24"/>
        </w:rPr>
        <w:t xml:space="preserve"> </w:t>
      </w:r>
      <w:r w:rsidR="00333444" w:rsidRPr="00333444">
        <w:rPr>
          <w:rFonts w:ascii="Times New Roman" w:hAnsi="Times New Roman" w:cs="Times New Roman"/>
          <w:bCs/>
          <w:sz w:val="24"/>
          <w:szCs w:val="24"/>
        </w:rPr>
        <w:t>I</w:t>
      </w:r>
      <w:r w:rsidR="00333444" w:rsidRPr="00333444">
        <w:rPr>
          <w:rFonts w:ascii="Times New Roman" w:hAnsi="Times New Roman" w:cs="Times New Roman"/>
          <w:sz w:val="24"/>
          <w:szCs w:val="24"/>
        </w:rPr>
        <w:t>n the late 1980s, along with the transition of the economy, many production establishments stagnated, tens of thousands of workers were unemployed. The difficulties of that period were the great contribution of foreign direct investment (FDI)</w:t>
      </w:r>
      <w:r w:rsidR="00671160">
        <w:rPr>
          <w:rFonts w:ascii="Times New Roman" w:hAnsi="Times New Roman" w:cs="Times New Roman"/>
          <w:sz w:val="24"/>
          <w:szCs w:val="24"/>
        </w:rPr>
        <w:t xml:space="preserve"> </w:t>
      </w:r>
      <w:proofErr w:type="gramStart"/>
      <w:r w:rsidR="00671160">
        <w:rPr>
          <w:rFonts w:ascii="Times New Roman" w:hAnsi="Times New Roman" w:cs="Times New Roman"/>
          <w:sz w:val="24"/>
          <w:szCs w:val="24"/>
        </w:rPr>
        <w:t>east</w:t>
      </w:r>
      <w:proofErr w:type="gramEnd"/>
      <w:r w:rsidR="00671160">
        <w:rPr>
          <w:rFonts w:ascii="Times New Roman" w:hAnsi="Times New Roman" w:cs="Times New Roman"/>
          <w:sz w:val="24"/>
          <w:szCs w:val="24"/>
        </w:rPr>
        <w:t xml:space="preserve"> Asia region</w:t>
      </w:r>
      <w:r w:rsidR="00333444" w:rsidRPr="00333444">
        <w:rPr>
          <w:rFonts w:ascii="Times New Roman" w:hAnsi="Times New Roman" w:cs="Times New Roman"/>
          <w:sz w:val="24"/>
          <w:szCs w:val="24"/>
        </w:rPr>
        <w:t xml:space="preserve"> in providing solutions to the problem of employment, drastically changing the employment structure, developing human resources. </w:t>
      </w:r>
      <w:proofErr w:type="gramStart"/>
      <w:r w:rsidR="00333444" w:rsidRPr="00333444">
        <w:rPr>
          <w:rFonts w:ascii="Times New Roman" w:hAnsi="Times New Roman" w:cs="Times New Roman"/>
          <w:sz w:val="24"/>
          <w:szCs w:val="24"/>
        </w:rPr>
        <w:t>and</w:t>
      </w:r>
      <w:proofErr w:type="gramEnd"/>
      <w:r w:rsidR="00333444" w:rsidRPr="00333444">
        <w:rPr>
          <w:rFonts w:ascii="Times New Roman" w:hAnsi="Times New Roman" w:cs="Times New Roman"/>
          <w:sz w:val="24"/>
          <w:szCs w:val="24"/>
        </w:rPr>
        <w:t xml:space="preserve"> increase the status of Vietnamese workers. Thus, after 30 years of attracting foreign investment, the FDI sector has created jobs and stable incomes for a large part of workers. But with the advantages of large labor, young labor, cheap labor costs is also an advantage in attracting FDI into high added value industries. What measures should Vietnam take to improve the quality of human resources in the context of continued expansion of trade and investment liberalization, so that Vietnam can attract more foreign investment and achieve long-term growth target</w:t>
      </w:r>
    </w:p>
    <w:p w:rsidR="00333444" w:rsidRPr="007F1AB5" w:rsidRDefault="00333444" w:rsidP="007F1AB5">
      <w:pPr>
        <w:pStyle w:val="ListParagraph"/>
        <w:spacing w:line="360" w:lineRule="auto"/>
        <w:ind w:left="0"/>
        <w:jc w:val="both"/>
        <w:rPr>
          <w:rFonts w:ascii="Times New Roman" w:hAnsi="Times New Roman" w:cs="Times New Roman"/>
          <w:sz w:val="24"/>
          <w:szCs w:val="24"/>
        </w:rPr>
      </w:pPr>
      <w:r w:rsidRPr="007F1AB5">
        <w:rPr>
          <w:rFonts w:ascii="Times New Roman" w:hAnsi="Times New Roman" w:cs="Times New Roman"/>
          <w:sz w:val="24"/>
          <w:szCs w:val="24"/>
        </w:rPr>
        <w:t>Keywords:</w:t>
      </w:r>
      <w:r>
        <w:rPr>
          <w:rFonts w:ascii="Times New Roman" w:hAnsi="Times New Roman" w:cs="Times New Roman"/>
          <w:sz w:val="24"/>
          <w:szCs w:val="24"/>
        </w:rPr>
        <w:t xml:space="preserve"> FDI, </w:t>
      </w:r>
      <w:r w:rsidRPr="007F1AB5">
        <w:rPr>
          <w:rFonts w:ascii="Times New Roman" w:hAnsi="Times New Roman" w:cs="Times New Roman"/>
          <w:sz w:val="24"/>
          <w:szCs w:val="24"/>
        </w:rPr>
        <w:t>labor quality, investment</w:t>
      </w:r>
      <w:r>
        <w:rPr>
          <w:rFonts w:ascii="Times New Roman" w:hAnsi="Times New Roman" w:cs="Times New Roman"/>
          <w:sz w:val="24"/>
          <w:szCs w:val="24"/>
        </w:rPr>
        <w:t xml:space="preserve"> attraction</w:t>
      </w:r>
      <w:r w:rsidRPr="007F1AB5">
        <w:rPr>
          <w:rFonts w:ascii="Times New Roman" w:hAnsi="Times New Roman" w:cs="Times New Roman"/>
          <w:sz w:val="24"/>
          <w:szCs w:val="24"/>
        </w:rPr>
        <w:t>.</w:t>
      </w:r>
    </w:p>
    <w:p w:rsidR="00344556" w:rsidRDefault="00564FAC" w:rsidP="00333444">
      <w:pPr>
        <w:spacing w:after="150" w:line="360" w:lineRule="auto"/>
        <w:ind w:firstLine="720"/>
        <w:jc w:val="both"/>
        <w:rPr>
          <w:rFonts w:ascii="Times New Roman" w:hAnsi="Times New Roman" w:cs="Times New Roman"/>
          <w:i/>
          <w:sz w:val="24"/>
          <w:szCs w:val="24"/>
        </w:rPr>
      </w:pPr>
      <w:r w:rsidRPr="006A3024">
        <w:rPr>
          <w:rFonts w:ascii="Times New Roman" w:hAnsi="Times New Roman" w:cs="Times New Roman"/>
          <w:b/>
          <w:sz w:val="24"/>
          <w:szCs w:val="24"/>
        </w:rPr>
        <w:t>Tóm tắt:</w:t>
      </w:r>
      <w:r w:rsidR="005F3D52" w:rsidRPr="006A3024">
        <w:rPr>
          <w:rFonts w:ascii="Times New Roman" w:hAnsi="Times New Roman" w:cs="Times New Roman"/>
          <w:b/>
          <w:i/>
          <w:sz w:val="24"/>
          <w:szCs w:val="24"/>
        </w:rPr>
        <w:t xml:space="preserve"> </w:t>
      </w:r>
      <w:r w:rsidR="00DD7BBB" w:rsidRPr="00333444">
        <w:rPr>
          <w:rFonts w:ascii="Times New Roman" w:hAnsi="Times New Roman" w:cs="Times New Roman"/>
          <w:i/>
          <w:sz w:val="24"/>
          <w:szCs w:val="24"/>
        </w:rPr>
        <w:t>Vào cuối thập niên 80 của thế kỷ trước, cùng với quá trình chuyển đổi của nền kinh tế, nhiề</w:t>
      </w:r>
      <w:r w:rsidR="00B96B0B" w:rsidRPr="00333444">
        <w:rPr>
          <w:rFonts w:ascii="Times New Roman" w:hAnsi="Times New Roman" w:cs="Times New Roman"/>
          <w:i/>
          <w:sz w:val="24"/>
          <w:szCs w:val="24"/>
        </w:rPr>
        <w:t>u cơ</w:t>
      </w:r>
      <w:r w:rsidR="00DD7BBB" w:rsidRPr="00333444">
        <w:rPr>
          <w:rFonts w:ascii="Times New Roman" w:hAnsi="Times New Roman" w:cs="Times New Roman"/>
          <w:i/>
          <w:sz w:val="24"/>
          <w:szCs w:val="24"/>
        </w:rPr>
        <w:t xml:space="preserve"> sở sản xuất đình trệ, hàng chục vạn </w:t>
      </w:r>
      <w:proofErr w:type="gramStart"/>
      <w:r w:rsidR="00DD7BBB" w:rsidRPr="00333444">
        <w:rPr>
          <w:rFonts w:ascii="Times New Roman" w:hAnsi="Times New Roman" w:cs="Times New Roman"/>
          <w:i/>
          <w:sz w:val="24"/>
          <w:szCs w:val="24"/>
        </w:rPr>
        <w:t>lao</w:t>
      </w:r>
      <w:proofErr w:type="gramEnd"/>
      <w:r w:rsidR="00DD7BBB" w:rsidRPr="00333444">
        <w:rPr>
          <w:rFonts w:ascii="Times New Roman" w:hAnsi="Times New Roman" w:cs="Times New Roman"/>
          <w:i/>
          <w:sz w:val="24"/>
          <w:szCs w:val="24"/>
        </w:rPr>
        <w:t xml:space="preserve"> động thất nghiệp. Những khó khăn của thời kỳ đó </w:t>
      </w:r>
      <w:r w:rsidR="00B96B0B" w:rsidRPr="00333444">
        <w:rPr>
          <w:rFonts w:ascii="Times New Roman" w:hAnsi="Times New Roman" w:cs="Times New Roman"/>
          <w:i/>
          <w:sz w:val="24"/>
          <w:szCs w:val="24"/>
        </w:rPr>
        <w:t>đã được</w:t>
      </w:r>
      <w:r w:rsidR="00DD7BBB" w:rsidRPr="00333444">
        <w:rPr>
          <w:rFonts w:ascii="Times New Roman" w:hAnsi="Times New Roman" w:cs="Times New Roman"/>
          <w:i/>
          <w:sz w:val="24"/>
          <w:szCs w:val="24"/>
        </w:rPr>
        <w:t xml:space="preserve"> sự đóng góp rất lớn của đầu tư trực tiếp nước ngoài (FDI)</w:t>
      </w:r>
      <w:r w:rsidR="002A2CF8">
        <w:rPr>
          <w:rFonts w:ascii="Times New Roman" w:hAnsi="Times New Roman" w:cs="Times New Roman"/>
          <w:i/>
          <w:sz w:val="24"/>
          <w:szCs w:val="24"/>
        </w:rPr>
        <w:t xml:space="preserve"> khu vực Đông Á </w:t>
      </w:r>
      <w:r w:rsidR="00DD7BBB" w:rsidRPr="00333444">
        <w:rPr>
          <w:rFonts w:ascii="Times New Roman" w:hAnsi="Times New Roman" w:cs="Times New Roman"/>
          <w:i/>
          <w:sz w:val="24"/>
          <w:szCs w:val="24"/>
        </w:rPr>
        <w:t xml:space="preserve"> trong việc đưa ra lời giải cho bài toán việc làm, thay đổi mạnh mẽ cơ cấu việc làm, phát triển nguồn nhân lực và </w:t>
      </w:r>
      <w:r w:rsidR="00B96B0B" w:rsidRPr="00333444">
        <w:rPr>
          <w:rFonts w:ascii="Times New Roman" w:hAnsi="Times New Roman" w:cs="Times New Roman"/>
          <w:i/>
          <w:sz w:val="24"/>
          <w:szCs w:val="24"/>
        </w:rPr>
        <w:t>t</w:t>
      </w:r>
      <w:r w:rsidR="00DD7BBB" w:rsidRPr="00333444">
        <w:rPr>
          <w:rFonts w:ascii="Times New Roman" w:hAnsi="Times New Roman" w:cs="Times New Roman"/>
          <w:i/>
          <w:sz w:val="24"/>
          <w:szCs w:val="24"/>
        </w:rPr>
        <w:t>ăng vị thế của lao động Việt Nam. Như vậy đ</w:t>
      </w:r>
      <w:r w:rsidR="00344556" w:rsidRPr="00333444">
        <w:rPr>
          <w:rFonts w:ascii="Times New Roman" w:hAnsi="Times New Roman" w:cs="Times New Roman"/>
          <w:i/>
          <w:sz w:val="24"/>
          <w:szCs w:val="24"/>
        </w:rPr>
        <w:t xml:space="preserve">ánh giá sau 30 năm </w:t>
      </w:r>
      <w:proofErr w:type="gramStart"/>
      <w:r w:rsidR="00344556" w:rsidRPr="00333444">
        <w:rPr>
          <w:rFonts w:ascii="Times New Roman" w:hAnsi="Times New Roman" w:cs="Times New Roman"/>
          <w:i/>
          <w:sz w:val="24"/>
          <w:szCs w:val="24"/>
        </w:rPr>
        <w:t>thu</w:t>
      </w:r>
      <w:proofErr w:type="gramEnd"/>
      <w:r w:rsidR="00344556" w:rsidRPr="00333444">
        <w:rPr>
          <w:rFonts w:ascii="Times New Roman" w:hAnsi="Times New Roman" w:cs="Times New Roman"/>
          <w:i/>
          <w:sz w:val="24"/>
          <w:szCs w:val="24"/>
        </w:rPr>
        <w:t xml:space="preserve"> hút đầu tư nước ngoài, </w:t>
      </w:r>
      <w:r w:rsidR="00344556" w:rsidRPr="00333444">
        <w:rPr>
          <w:rFonts w:ascii="Times New Roman" w:hAnsi="Times New Roman" w:cs="Times New Roman"/>
          <w:i/>
          <w:sz w:val="24"/>
          <w:szCs w:val="24"/>
        </w:rPr>
        <w:t>thì khu vực FDI đã tạo việc làm và thu nhập ổn định cho một bộ phận không nhỏ lao động</w:t>
      </w:r>
      <w:r w:rsidR="00DD7BBB" w:rsidRPr="00333444">
        <w:rPr>
          <w:rFonts w:ascii="Times New Roman" w:hAnsi="Times New Roman" w:cs="Times New Roman"/>
          <w:i/>
          <w:sz w:val="24"/>
          <w:szCs w:val="24"/>
        </w:rPr>
        <w:t>.</w:t>
      </w:r>
      <w:r w:rsidR="00B96B0B" w:rsidRPr="00333444">
        <w:rPr>
          <w:rFonts w:ascii="Times New Roman" w:hAnsi="Times New Roman" w:cs="Times New Roman"/>
          <w:i/>
          <w:sz w:val="24"/>
          <w:szCs w:val="24"/>
        </w:rPr>
        <w:t xml:space="preserve"> Nhưng với những lợi thế </w:t>
      </w:r>
      <w:proofErr w:type="gramStart"/>
      <w:r w:rsidR="00B96B0B" w:rsidRPr="00333444">
        <w:rPr>
          <w:rFonts w:ascii="Times New Roman" w:hAnsi="Times New Roman" w:cs="Times New Roman"/>
          <w:i/>
          <w:sz w:val="24"/>
          <w:szCs w:val="24"/>
        </w:rPr>
        <w:t>lao</w:t>
      </w:r>
      <w:proofErr w:type="gramEnd"/>
      <w:r w:rsidR="00B96B0B" w:rsidRPr="00333444">
        <w:rPr>
          <w:rFonts w:ascii="Times New Roman" w:hAnsi="Times New Roman" w:cs="Times New Roman"/>
          <w:i/>
          <w:sz w:val="24"/>
          <w:szCs w:val="24"/>
        </w:rPr>
        <w:t xml:space="preserve"> động đông, lao động trẻ, chi phí lao động rẻ có còn là lợi thế trong việc thu hút FDI vào những ngành có giá trị gia tăng cao.</w:t>
      </w:r>
      <w:r w:rsidR="00B96B0B" w:rsidRPr="00333444">
        <w:rPr>
          <w:rFonts w:ascii="Times New Roman" w:hAnsi="Times New Roman" w:cs="Times New Roman"/>
          <w:color w:val="111111"/>
          <w:sz w:val="24"/>
          <w:szCs w:val="24"/>
        </w:rPr>
        <w:t xml:space="preserve"> </w:t>
      </w:r>
      <w:r w:rsidR="00B96B0B" w:rsidRPr="00333444">
        <w:rPr>
          <w:rFonts w:ascii="Times New Roman" w:hAnsi="Times New Roman" w:cs="Times New Roman"/>
          <w:i/>
          <w:color w:val="111111"/>
          <w:sz w:val="24"/>
          <w:szCs w:val="24"/>
        </w:rPr>
        <w:t xml:space="preserve">Việt Nam cần có những biện pháp gì để </w:t>
      </w:r>
      <w:r w:rsidR="00B96B0B" w:rsidRPr="00333444">
        <w:rPr>
          <w:rFonts w:ascii="Times New Roman" w:hAnsi="Times New Roman" w:cs="Times New Roman"/>
          <w:i/>
          <w:color w:val="111111"/>
          <w:sz w:val="24"/>
          <w:szCs w:val="24"/>
        </w:rPr>
        <w:t>cải thiện chất lượng nguồn nhân lực trong bối cảnh tiếp tục mở rộng tự do hoá thương mại và đầ</w:t>
      </w:r>
      <w:r w:rsidR="00B96B0B" w:rsidRPr="00333444">
        <w:rPr>
          <w:rFonts w:ascii="Times New Roman" w:hAnsi="Times New Roman" w:cs="Times New Roman"/>
          <w:i/>
          <w:color w:val="111111"/>
          <w:sz w:val="24"/>
          <w:szCs w:val="24"/>
        </w:rPr>
        <w:t>u tư, để Việt Nam</w:t>
      </w:r>
      <w:r w:rsidR="00B96B0B" w:rsidRPr="00333444">
        <w:rPr>
          <w:rFonts w:ascii="Times New Roman" w:hAnsi="Times New Roman" w:cs="Times New Roman"/>
          <w:i/>
          <w:color w:val="111111"/>
          <w:sz w:val="24"/>
          <w:szCs w:val="24"/>
        </w:rPr>
        <w:t xml:space="preserve"> có thể thu hút được nhiều đầu tư nướ</w:t>
      </w:r>
      <w:r w:rsidR="00B96B0B" w:rsidRPr="00333444">
        <w:rPr>
          <w:rFonts w:ascii="Times New Roman" w:hAnsi="Times New Roman" w:cs="Times New Roman"/>
          <w:i/>
          <w:color w:val="111111"/>
          <w:sz w:val="24"/>
          <w:szCs w:val="24"/>
        </w:rPr>
        <w:t xml:space="preserve">c ngoài </w:t>
      </w:r>
      <w:r w:rsidR="00B96B0B" w:rsidRPr="00333444">
        <w:rPr>
          <w:rFonts w:ascii="Times New Roman" w:hAnsi="Times New Roman" w:cs="Times New Roman"/>
          <w:i/>
          <w:color w:val="111111"/>
          <w:sz w:val="24"/>
          <w:szCs w:val="24"/>
        </w:rPr>
        <w:t xml:space="preserve"> hơn và đạt được những mục tiêu tăng trưởng trong dài hạ</w:t>
      </w:r>
      <w:r w:rsidR="005804EA" w:rsidRPr="00333444">
        <w:rPr>
          <w:rFonts w:ascii="Times New Roman" w:hAnsi="Times New Roman" w:cs="Times New Roman"/>
          <w:i/>
          <w:color w:val="111111"/>
          <w:sz w:val="24"/>
          <w:szCs w:val="24"/>
        </w:rPr>
        <w:t>n.</w:t>
      </w:r>
      <w:bookmarkStart w:id="0" w:name="_GoBack"/>
      <w:bookmarkEnd w:id="0"/>
    </w:p>
    <w:p w:rsidR="00564FAC" w:rsidRPr="007F1AB5" w:rsidRDefault="00564FAC" w:rsidP="007F1AB5">
      <w:pPr>
        <w:pStyle w:val="ListParagraph"/>
        <w:spacing w:line="360" w:lineRule="auto"/>
        <w:ind w:left="0"/>
        <w:rPr>
          <w:rFonts w:ascii="Times New Roman" w:hAnsi="Times New Roman" w:cs="Times New Roman"/>
          <w:sz w:val="24"/>
          <w:szCs w:val="24"/>
        </w:rPr>
      </w:pPr>
      <w:r w:rsidRPr="007F1AB5">
        <w:rPr>
          <w:rFonts w:ascii="Times New Roman" w:hAnsi="Times New Roman" w:cs="Times New Roman"/>
          <w:sz w:val="24"/>
          <w:szCs w:val="24"/>
        </w:rPr>
        <w:t>Từ khóa:</w:t>
      </w:r>
      <w:r w:rsidR="00B2365C" w:rsidRPr="007F1AB5">
        <w:rPr>
          <w:rFonts w:ascii="Times New Roman" w:hAnsi="Times New Roman" w:cs="Times New Roman"/>
          <w:sz w:val="24"/>
          <w:szCs w:val="24"/>
        </w:rPr>
        <w:t xml:space="preserve"> </w:t>
      </w:r>
      <w:r w:rsidR="005804EA">
        <w:rPr>
          <w:rFonts w:ascii="Times New Roman" w:hAnsi="Times New Roman" w:cs="Times New Roman"/>
          <w:sz w:val="24"/>
          <w:szCs w:val="24"/>
        </w:rPr>
        <w:t>FDI, c</w:t>
      </w:r>
      <w:r w:rsidRPr="007F1AB5">
        <w:rPr>
          <w:rFonts w:ascii="Times New Roman" w:hAnsi="Times New Roman" w:cs="Times New Roman"/>
          <w:sz w:val="24"/>
          <w:szCs w:val="24"/>
        </w:rPr>
        <w:t xml:space="preserve">hất lượng </w:t>
      </w:r>
      <w:proofErr w:type="gramStart"/>
      <w:r w:rsidRPr="007F1AB5">
        <w:rPr>
          <w:rFonts w:ascii="Times New Roman" w:hAnsi="Times New Roman" w:cs="Times New Roman"/>
          <w:sz w:val="24"/>
          <w:szCs w:val="24"/>
        </w:rPr>
        <w:t>lao</w:t>
      </w:r>
      <w:proofErr w:type="gramEnd"/>
      <w:r w:rsidRPr="007F1AB5">
        <w:rPr>
          <w:rFonts w:ascii="Times New Roman" w:hAnsi="Times New Roman" w:cs="Times New Roman"/>
          <w:sz w:val="24"/>
          <w:szCs w:val="24"/>
        </w:rPr>
        <w:t xml:space="preserve"> động, thu hút đầ</w:t>
      </w:r>
      <w:r w:rsidR="005804EA">
        <w:rPr>
          <w:rFonts w:ascii="Times New Roman" w:hAnsi="Times New Roman" w:cs="Times New Roman"/>
          <w:sz w:val="24"/>
          <w:szCs w:val="24"/>
        </w:rPr>
        <w:t>u tư,</w:t>
      </w:r>
    </w:p>
    <w:sectPr w:rsidR="00564FAC" w:rsidRPr="007F1AB5" w:rsidSect="000F73AA">
      <w:footerReference w:type="default" r:id="rId8"/>
      <w:pgSz w:w="12240" w:h="15840"/>
      <w:pgMar w:top="1134" w:right="130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1D" w:rsidRDefault="0020531D" w:rsidP="00D80CE2">
      <w:pPr>
        <w:spacing w:after="0" w:line="240" w:lineRule="auto"/>
      </w:pPr>
      <w:r>
        <w:separator/>
      </w:r>
    </w:p>
  </w:endnote>
  <w:endnote w:type="continuationSeparator" w:id="0">
    <w:p w:rsidR="0020531D" w:rsidRDefault="0020531D" w:rsidP="00D8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AB5" w:rsidRPr="000F73AA" w:rsidRDefault="000F73AA" w:rsidP="000F73AA">
    <w:pPr>
      <w:pStyle w:val="Footer"/>
      <w:tabs>
        <w:tab w:val="clear" w:pos="4680"/>
        <w:tab w:val="clear" w:pos="9360"/>
      </w:tabs>
      <w:jc w:val="center"/>
      <w:rPr>
        <w:rFonts w:ascii="Times New Roman" w:hAnsi="Times New Roman" w:cs="Times New Roman"/>
        <w:sz w:val="20"/>
        <w:szCs w:val="20"/>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83BB7">
      <w:rPr>
        <w:caps/>
        <w:noProof/>
        <w:color w:val="5B9BD5" w:themeColor="accent1"/>
      </w:rPr>
      <w:t>1</w:t>
    </w:r>
    <w:r>
      <w:rPr>
        <w:caps/>
        <w:noProof/>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1D" w:rsidRDefault="0020531D" w:rsidP="00D80CE2">
      <w:pPr>
        <w:spacing w:after="0" w:line="240" w:lineRule="auto"/>
      </w:pPr>
      <w:r>
        <w:separator/>
      </w:r>
    </w:p>
  </w:footnote>
  <w:footnote w:type="continuationSeparator" w:id="0">
    <w:p w:rsidR="0020531D" w:rsidRDefault="0020531D" w:rsidP="00D80CE2">
      <w:pPr>
        <w:spacing w:after="0" w:line="240" w:lineRule="auto"/>
      </w:pPr>
      <w:r>
        <w:continuationSeparator/>
      </w:r>
    </w:p>
  </w:footnote>
  <w:footnote w:id="1">
    <w:p w:rsidR="000F73AA" w:rsidRPr="000F73AA" w:rsidRDefault="000F73AA">
      <w:pPr>
        <w:pStyle w:val="FootnoteText"/>
        <w:rPr>
          <w:lang w:val="en-US"/>
        </w:rPr>
      </w:pPr>
      <w:r>
        <w:rPr>
          <w:rStyle w:val="FootnoteReference"/>
        </w:rPr>
        <w:footnoteRef/>
      </w:r>
      <w:r>
        <w:t xml:space="preserve"> </w:t>
      </w:r>
      <w:r>
        <w:rPr>
          <w:lang w:val="en-US"/>
        </w:rPr>
        <w:t>Giảng viên khoa Kinh tế-Đại học Văn Hiến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402D3"/>
    <w:multiLevelType w:val="hybridMultilevel"/>
    <w:tmpl w:val="C36697E2"/>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3A"/>
    <w:rsid w:val="00004908"/>
    <w:rsid w:val="00011CE8"/>
    <w:rsid w:val="00021546"/>
    <w:rsid w:val="00021CDA"/>
    <w:rsid w:val="000347DA"/>
    <w:rsid w:val="00060A1F"/>
    <w:rsid w:val="00070A71"/>
    <w:rsid w:val="00083BB7"/>
    <w:rsid w:val="00091D8A"/>
    <w:rsid w:val="000927B6"/>
    <w:rsid w:val="000B12B9"/>
    <w:rsid w:val="000B650A"/>
    <w:rsid w:val="000E4433"/>
    <w:rsid w:val="000F73AA"/>
    <w:rsid w:val="0010048E"/>
    <w:rsid w:val="00104037"/>
    <w:rsid w:val="00123F04"/>
    <w:rsid w:val="0014502F"/>
    <w:rsid w:val="00156C93"/>
    <w:rsid w:val="0016325A"/>
    <w:rsid w:val="001716EA"/>
    <w:rsid w:val="001B0F61"/>
    <w:rsid w:val="001B647E"/>
    <w:rsid w:val="001B6F90"/>
    <w:rsid w:val="001E234F"/>
    <w:rsid w:val="0020531D"/>
    <w:rsid w:val="002112EC"/>
    <w:rsid w:val="002152B6"/>
    <w:rsid w:val="0021688C"/>
    <w:rsid w:val="0022469B"/>
    <w:rsid w:val="00233953"/>
    <w:rsid w:val="00236A26"/>
    <w:rsid w:val="00242D6E"/>
    <w:rsid w:val="00251115"/>
    <w:rsid w:val="00264A63"/>
    <w:rsid w:val="00267B06"/>
    <w:rsid w:val="00275E58"/>
    <w:rsid w:val="00280FBC"/>
    <w:rsid w:val="002879C2"/>
    <w:rsid w:val="0029074A"/>
    <w:rsid w:val="002A2CF8"/>
    <w:rsid w:val="002A3171"/>
    <w:rsid w:val="002C057D"/>
    <w:rsid w:val="002C52B0"/>
    <w:rsid w:val="002F47ED"/>
    <w:rsid w:val="00300148"/>
    <w:rsid w:val="00312637"/>
    <w:rsid w:val="00317540"/>
    <w:rsid w:val="00333444"/>
    <w:rsid w:val="00333AB6"/>
    <w:rsid w:val="00334E85"/>
    <w:rsid w:val="00344556"/>
    <w:rsid w:val="0035133D"/>
    <w:rsid w:val="00356E11"/>
    <w:rsid w:val="0036209C"/>
    <w:rsid w:val="003661D8"/>
    <w:rsid w:val="003A0927"/>
    <w:rsid w:val="003B771D"/>
    <w:rsid w:val="003D1C50"/>
    <w:rsid w:val="004013CD"/>
    <w:rsid w:val="00402D24"/>
    <w:rsid w:val="0041325A"/>
    <w:rsid w:val="00414E0A"/>
    <w:rsid w:val="004504D4"/>
    <w:rsid w:val="0045155F"/>
    <w:rsid w:val="0045497F"/>
    <w:rsid w:val="004708DE"/>
    <w:rsid w:val="00472057"/>
    <w:rsid w:val="004771C3"/>
    <w:rsid w:val="00485A19"/>
    <w:rsid w:val="004B7DAF"/>
    <w:rsid w:val="004D56F3"/>
    <w:rsid w:val="004E17EB"/>
    <w:rsid w:val="004F0B81"/>
    <w:rsid w:val="00502ABE"/>
    <w:rsid w:val="005422DD"/>
    <w:rsid w:val="005478C8"/>
    <w:rsid w:val="00550703"/>
    <w:rsid w:val="005508D5"/>
    <w:rsid w:val="00562E7F"/>
    <w:rsid w:val="00564FAC"/>
    <w:rsid w:val="00574037"/>
    <w:rsid w:val="005804EA"/>
    <w:rsid w:val="00580B55"/>
    <w:rsid w:val="00581593"/>
    <w:rsid w:val="005A37BD"/>
    <w:rsid w:val="005B19E2"/>
    <w:rsid w:val="005B74FA"/>
    <w:rsid w:val="005C32A8"/>
    <w:rsid w:val="005D744D"/>
    <w:rsid w:val="005E39F7"/>
    <w:rsid w:val="005F38F6"/>
    <w:rsid w:val="005F3D52"/>
    <w:rsid w:val="00603CD1"/>
    <w:rsid w:val="00603FB4"/>
    <w:rsid w:val="00630320"/>
    <w:rsid w:val="00631186"/>
    <w:rsid w:val="0064400B"/>
    <w:rsid w:val="006522C4"/>
    <w:rsid w:val="00655F8D"/>
    <w:rsid w:val="00666695"/>
    <w:rsid w:val="00671160"/>
    <w:rsid w:val="0068423D"/>
    <w:rsid w:val="00692666"/>
    <w:rsid w:val="006A3024"/>
    <w:rsid w:val="006B71A8"/>
    <w:rsid w:val="006C2F93"/>
    <w:rsid w:val="006F2947"/>
    <w:rsid w:val="007132EF"/>
    <w:rsid w:val="00723147"/>
    <w:rsid w:val="00723816"/>
    <w:rsid w:val="007310AA"/>
    <w:rsid w:val="00750262"/>
    <w:rsid w:val="007553F5"/>
    <w:rsid w:val="0076774D"/>
    <w:rsid w:val="00775CF8"/>
    <w:rsid w:val="00777AAC"/>
    <w:rsid w:val="00781487"/>
    <w:rsid w:val="007A2FD1"/>
    <w:rsid w:val="007A6636"/>
    <w:rsid w:val="007B153B"/>
    <w:rsid w:val="007F1AB5"/>
    <w:rsid w:val="0080781D"/>
    <w:rsid w:val="00817DE4"/>
    <w:rsid w:val="00834CEA"/>
    <w:rsid w:val="0084615E"/>
    <w:rsid w:val="0085761C"/>
    <w:rsid w:val="00882EA8"/>
    <w:rsid w:val="008A12A3"/>
    <w:rsid w:val="008A628D"/>
    <w:rsid w:val="008C3257"/>
    <w:rsid w:val="008D3C05"/>
    <w:rsid w:val="008E6E6D"/>
    <w:rsid w:val="008F546B"/>
    <w:rsid w:val="00915D1D"/>
    <w:rsid w:val="00932FD3"/>
    <w:rsid w:val="00956595"/>
    <w:rsid w:val="009617C2"/>
    <w:rsid w:val="00963B77"/>
    <w:rsid w:val="009C0D04"/>
    <w:rsid w:val="009D1FB1"/>
    <w:rsid w:val="009D394F"/>
    <w:rsid w:val="009E1A8D"/>
    <w:rsid w:val="009E6026"/>
    <w:rsid w:val="009E6C05"/>
    <w:rsid w:val="00A016A2"/>
    <w:rsid w:val="00A42B71"/>
    <w:rsid w:val="00A54729"/>
    <w:rsid w:val="00A55FDC"/>
    <w:rsid w:val="00A57FCD"/>
    <w:rsid w:val="00AA2929"/>
    <w:rsid w:val="00AA5179"/>
    <w:rsid w:val="00AC36E0"/>
    <w:rsid w:val="00AD3224"/>
    <w:rsid w:val="00AD571D"/>
    <w:rsid w:val="00AF4342"/>
    <w:rsid w:val="00B13DEA"/>
    <w:rsid w:val="00B17784"/>
    <w:rsid w:val="00B217D0"/>
    <w:rsid w:val="00B2365C"/>
    <w:rsid w:val="00B23FAA"/>
    <w:rsid w:val="00B35616"/>
    <w:rsid w:val="00B82079"/>
    <w:rsid w:val="00B96B0B"/>
    <w:rsid w:val="00BB3610"/>
    <w:rsid w:val="00BB7807"/>
    <w:rsid w:val="00BC1BFF"/>
    <w:rsid w:val="00BC7868"/>
    <w:rsid w:val="00BE0973"/>
    <w:rsid w:val="00BF1458"/>
    <w:rsid w:val="00BF778E"/>
    <w:rsid w:val="00C10686"/>
    <w:rsid w:val="00C13419"/>
    <w:rsid w:val="00C323AE"/>
    <w:rsid w:val="00C36D2B"/>
    <w:rsid w:val="00C423C2"/>
    <w:rsid w:val="00C7798D"/>
    <w:rsid w:val="00C81BCE"/>
    <w:rsid w:val="00C93F97"/>
    <w:rsid w:val="00CB3CF9"/>
    <w:rsid w:val="00CB77E6"/>
    <w:rsid w:val="00CD3ACB"/>
    <w:rsid w:val="00CF1755"/>
    <w:rsid w:val="00CF26A8"/>
    <w:rsid w:val="00D13DEA"/>
    <w:rsid w:val="00D2470B"/>
    <w:rsid w:val="00D41F04"/>
    <w:rsid w:val="00D47085"/>
    <w:rsid w:val="00D651DA"/>
    <w:rsid w:val="00D72438"/>
    <w:rsid w:val="00D80CE2"/>
    <w:rsid w:val="00D9276F"/>
    <w:rsid w:val="00D93591"/>
    <w:rsid w:val="00D94517"/>
    <w:rsid w:val="00D94A08"/>
    <w:rsid w:val="00DB081D"/>
    <w:rsid w:val="00DB6323"/>
    <w:rsid w:val="00DC160A"/>
    <w:rsid w:val="00DC3CEF"/>
    <w:rsid w:val="00DD7BBB"/>
    <w:rsid w:val="00DE3C30"/>
    <w:rsid w:val="00E0453A"/>
    <w:rsid w:val="00E351ED"/>
    <w:rsid w:val="00E637E4"/>
    <w:rsid w:val="00E85A47"/>
    <w:rsid w:val="00EA2154"/>
    <w:rsid w:val="00ED3536"/>
    <w:rsid w:val="00ED57AA"/>
    <w:rsid w:val="00EE11B5"/>
    <w:rsid w:val="00EF30D4"/>
    <w:rsid w:val="00EF5D8E"/>
    <w:rsid w:val="00F1215B"/>
    <w:rsid w:val="00F125C0"/>
    <w:rsid w:val="00F1329A"/>
    <w:rsid w:val="00F161A5"/>
    <w:rsid w:val="00F920CF"/>
    <w:rsid w:val="00FA0808"/>
    <w:rsid w:val="00FA2D45"/>
    <w:rsid w:val="00FE309F"/>
    <w:rsid w:val="00FE5E7A"/>
    <w:rsid w:val="00FF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ED82-7097-4969-A02A-04CEA2EF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3A"/>
  </w:style>
  <w:style w:type="paragraph" w:styleId="Heading2">
    <w:name w:val="heading 2"/>
    <w:basedOn w:val="Normal"/>
    <w:link w:val="Heading2Char"/>
    <w:uiPriority w:val="9"/>
    <w:qFormat/>
    <w:rsid w:val="00344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4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7BD"/>
    <w:pPr>
      <w:ind w:left="720"/>
      <w:contextualSpacing/>
    </w:pPr>
  </w:style>
  <w:style w:type="table" w:styleId="TableGrid">
    <w:name w:val="Table Grid"/>
    <w:basedOn w:val="TableNormal"/>
    <w:uiPriority w:val="39"/>
    <w:rsid w:val="003A0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7868"/>
    <w:rPr>
      <w:sz w:val="16"/>
      <w:szCs w:val="16"/>
    </w:rPr>
  </w:style>
  <w:style w:type="character" w:styleId="Hyperlink">
    <w:name w:val="Hyperlink"/>
    <w:basedOn w:val="DefaultParagraphFont"/>
    <w:uiPriority w:val="99"/>
    <w:unhideWhenUsed/>
    <w:rsid w:val="00156C93"/>
    <w:rPr>
      <w:color w:val="0563C1"/>
      <w:u w:val="single"/>
    </w:rPr>
  </w:style>
  <w:style w:type="paragraph" w:styleId="FootnoteText">
    <w:name w:val="footnote text"/>
    <w:basedOn w:val="Normal"/>
    <w:link w:val="FootnoteTextChar"/>
    <w:unhideWhenUsed/>
    <w:rsid w:val="00D80CE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D80CE2"/>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D80CE2"/>
    <w:rPr>
      <w:vertAlign w:val="superscript"/>
    </w:rPr>
  </w:style>
  <w:style w:type="character" w:customStyle="1" w:styleId="apple-converted-space">
    <w:name w:val="apple-converted-space"/>
    <w:basedOn w:val="DefaultParagraphFont"/>
    <w:qFormat/>
    <w:rsid w:val="00A42B71"/>
  </w:style>
  <w:style w:type="paragraph" w:styleId="Header">
    <w:name w:val="header"/>
    <w:basedOn w:val="Normal"/>
    <w:link w:val="HeaderChar"/>
    <w:uiPriority w:val="99"/>
    <w:unhideWhenUsed/>
    <w:rsid w:val="007F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AB5"/>
  </w:style>
  <w:style w:type="paragraph" w:styleId="Footer">
    <w:name w:val="footer"/>
    <w:basedOn w:val="Normal"/>
    <w:link w:val="FooterChar"/>
    <w:uiPriority w:val="99"/>
    <w:unhideWhenUsed/>
    <w:rsid w:val="007F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AB5"/>
  </w:style>
  <w:style w:type="character" w:customStyle="1" w:styleId="Heading2Char">
    <w:name w:val="Heading 2 Char"/>
    <w:basedOn w:val="DefaultParagraphFont"/>
    <w:link w:val="Heading2"/>
    <w:uiPriority w:val="9"/>
    <w:rsid w:val="00344556"/>
    <w:rPr>
      <w:rFonts w:ascii="Times New Roman" w:eastAsia="Times New Roman" w:hAnsi="Times New Roman" w:cs="Times New Roman"/>
      <w:b/>
      <w:bCs/>
      <w:sz w:val="36"/>
      <w:szCs w:val="36"/>
    </w:rPr>
  </w:style>
  <w:style w:type="character" w:styleId="Strong">
    <w:name w:val="Strong"/>
    <w:basedOn w:val="DefaultParagraphFont"/>
    <w:uiPriority w:val="22"/>
    <w:qFormat/>
    <w:rsid w:val="00344556"/>
    <w:rPr>
      <w:b/>
      <w:bCs/>
    </w:rPr>
  </w:style>
  <w:style w:type="character" w:customStyle="1" w:styleId="jlqj4b">
    <w:name w:val="jlqj4b"/>
    <w:basedOn w:val="DefaultParagraphFont"/>
    <w:rsid w:val="0033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25492">
      <w:bodyDiv w:val="1"/>
      <w:marLeft w:val="0"/>
      <w:marRight w:val="0"/>
      <w:marTop w:val="0"/>
      <w:marBottom w:val="0"/>
      <w:divBdr>
        <w:top w:val="none" w:sz="0" w:space="0" w:color="auto"/>
        <w:left w:val="none" w:sz="0" w:space="0" w:color="auto"/>
        <w:bottom w:val="none" w:sz="0" w:space="0" w:color="auto"/>
        <w:right w:val="none" w:sz="0" w:space="0" w:color="auto"/>
      </w:divBdr>
    </w:div>
    <w:div w:id="13396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9A04-8382-4F7C-81B3-A8D7CF04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6</cp:revision>
  <dcterms:created xsi:type="dcterms:W3CDTF">2021-03-06T16:07:00Z</dcterms:created>
  <dcterms:modified xsi:type="dcterms:W3CDTF">2021-03-06T16:14:00Z</dcterms:modified>
</cp:coreProperties>
</file>